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FBD6"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ALGEMENE VOORWAARDEN ONLINE VERKOOP (B2C) </w:t>
      </w:r>
    </w:p>
    <w:p w14:paraId="06EB0D53"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 Definities </w:t>
      </w:r>
      <w:bookmarkStart w:id="0" w:name="_GoBack"/>
      <w:bookmarkEnd w:id="0"/>
    </w:p>
    <w:p w14:paraId="026ACEB2"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Gazonmestwinkel, Gazonmestwinkel.nl en Gazonmest.nl zijn domein- en/of handelsnamen die gevoerd worden PEP </w:t>
      </w:r>
      <w:proofErr w:type="spellStart"/>
      <w:r w:rsidRPr="007F6770">
        <w:rPr>
          <w:rFonts w:ascii="Times New Roman" w:eastAsia="Times New Roman" w:hAnsi="Times New Roman" w:cs="Times New Roman"/>
          <w:lang w:eastAsia="nl-NL"/>
        </w:rPr>
        <w:t>Trading</w:t>
      </w:r>
      <w:proofErr w:type="spellEnd"/>
      <w:r w:rsidRPr="007F6770">
        <w:rPr>
          <w:rFonts w:ascii="Times New Roman" w:eastAsia="Times New Roman" w:hAnsi="Times New Roman" w:cs="Times New Roman"/>
          <w:lang w:eastAsia="nl-NL"/>
        </w:rPr>
        <w:t xml:space="preserve"> B.V. (KvK nr. 61800538), zaak doende te (5017 AN) Tilburg aan de Piushaven 6, die in deze algemene voorwaarden wordt aangeduid als verkoper. </w:t>
      </w:r>
    </w:p>
    <w:p w14:paraId="56883637" w14:textId="77777777" w:rsidR="007F6770" w:rsidRDefault="007F6770" w:rsidP="007F6770">
      <w:pPr>
        <w:rPr>
          <w:rFonts w:ascii="Times New Roman" w:eastAsia="Times New Roman" w:hAnsi="Times New Roman" w:cs="Times New Roman"/>
          <w:lang w:eastAsia="nl-NL"/>
        </w:rPr>
      </w:pPr>
    </w:p>
    <w:p w14:paraId="4294B4A0"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2. De wederpartij van verkoper wordt in deze algemene voorwaarden aangeduid als koper (of consument, indien het een natuurlijk persoon betreft die niet handelt in de uitoefening van een beroep of bedrijf).</w:t>
      </w:r>
    </w:p>
    <w:p w14:paraId="5DE22408" w14:textId="77777777" w:rsidR="007F6770" w:rsidRDefault="007F6770" w:rsidP="007F6770">
      <w:pPr>
        <w:rPr>
          <w:rFonts w:ascii="Times New Roman" w:eastAsia="Times New Roman" w:hAnsi="Times New Roman" w:cs="Times New Roman"/>
          <w:lang w:eastAsia="nl-NL"/>
        </w:rPr>
      </w:pPr>
    </w:p>
    <w:p w14:paraId="478D32CE"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Partijen zijn verkoper en koper samen. </w:t>
      </w:r>
    </w:p>
    <w:p w14:paraId="0EE2D1E5" w14:textId="77777777" w:rsidR="007F6770" w:rsidRDefault="007F6770" w:rsidP="007F6770">
      <w:pPr>
        <w:rPr>
          <w:rFonts w:ascii="Times New Roman" w:eastAsia="Times New Roman" w:hAnsi="Times New Roman" w:cs="Times New Roman"/>
          <w:lang w:eastAsia="nl-NL"/>
        </w:rPr>
      </w:pPr>
    </w:p>
    <w:p w14:paraId="2E9AF57D"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Met de overeenkomst wordt bedoeld de koopovereenkomst tussen partijen. </w:t>
      </w:r>
    </w:p>
    <w:p w14:paraId="09C89833" w14:textId="77777777" w:rsidR="007F6770" w:rsidRDefault="007F6770" w:rsidP="007F6770">
      <w:pPr>
        <w:rPr>
          <w:rFonts w:ascii="Times New Roman" w:eastAsia="Times New Roman" w:hAnsi="Times New Roman" w:cs="Times New Roman"/>
          <w:lang w:eastAsia="nl-NL"/>
        </w:rPr>
      </w:pPr>
    </w:p>
    <w:p w14:paraId="6F83A38F" w14:textId="77777777" w:rsidR="007F6770" w:rsidRDefault="007F6770" w:rsidP="007F6770">
      <w:pPr>
        <w:rPr>
          <w:rFonts w:ascii="Times New Roman" w:eastAsia="Times New Roman" w:hAnsi="Times New Roman" w:cs="Times New Roman"/>
          <w:lang w:eastAsia="nl-NL"/>
        </w:rPr>
      </w:pPr>
    </w:p>
    <w:p w14:paraId="28268648"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2: Toepasselijkheid algemene voorwaarden </w:t>
      </w:r>
    </w:p>
    <w:p w14:paraId="68FA5032"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Deze voorwaarden zijn van toepassing op alle offertes, aanbiedingen, overeenkomsten en leveringen van diensten of goederen door of namens verkoper. </w:t>
      </w:r>
    </w:p>
    <w:p w14:paraId="65E37869" w14:textId="77777777" w:rsidR="007F6770" w:rsidRDefault="007F6770" w:rsidP="007F6770">
      <w:pPr>
        <w:rPr>
          <w:rFonts w:ascii="Times New Roman" w:eastAsia="Times New Roman" w:hAnsi="Times New Roman" w:cs="Times New Roman"/>
          <w:lang w:eastAsia="nl-NL"/>
        </w:rPr>
      </w:pPr>
    </w:p>
    <w:p w14:paraId="628F43B6"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Afwijken van deze voorwaarden kan alleen als dat uitdrukkelijk en schriftelijk door partijen is overeengekomen. </w:t>
      </w:r>
    </w:p>
    <w:p w14:paraId="2D2588B7" w14:textId="77777777" w:rsidR="007F6770" w:rsidRDefault="007F6770" w:rsidP="007F6770">
      <w:pPr>
        <w:rPr>
          <w:rFonts w:ascii="Times New Roman" w:eastAsia="Times New Roman" w:hAnsi="Times New Roman" w:cs="Times New Roman"/>
          <w:lang w:eastAsia="nl-NL"/>
        </w:rPr>
      </w:pPr>
    </w:p>
    <w:p w14:paraId="13FAA807" w14:textId="77777777" w:rsidR="007F6770" w:rsidRDefault="007F6770" w:rsidP="007F6770">
      <w:pPr>
        <w:rPr>
          <w:rFonts w:ascii="Times New Roman" w:eastAsia="Times New Roman" w:hAnsi="Times New Roman" w:cs="Times New Roman"/>
          <w:lang w:eastAsia="nl-NL"/>
        </w:rPr>
      </w:pPr>
    </w:p>
    <w:p w14:paraId="120CDC54"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3: Betaling </w:t>
      </w:r>
    </w:p>
    <w:p w14:paraId="126D3672"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De volledige koopsom wordt altijd meteen in de winkel voldaan. Bij reserveringen wordt in sommige gevallen een aanbetaling verwacht. In dat geval krijgt de koper een bewijs van de reservering en de vooruitbetaling. </w:t>
      </w:r>
    </w:p>
    <w:p w14:paraId="02CE622C" w14:textId="77777777" w:rsidR="007F6770" w:rsidRDefault="007F6770" w:rsidP="007F6770">
      <w:pPr>
        <w:rPr>
          <w:rFonts w:ascii="Times New Roman" w:eastAsia="Times New Roman" w:hAnsi="Times New Roman" w:cs="Times New Roman"/>
          <w:lang w:eastAsia="nl-NL"/>
        </w:rPr>
      </w:pPr>
    </w:p>
    <w:p w14:paraId="4298F2A6"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Betaalt koper niet op tijd, dan is hij in gebreke. Blijft koper in gebreke, dan is verkoper gerechtigd de verplichtingen op te schorten totdat koper aan zijn betalingsverplichting heeft voldaan. </w:t>
      </w:r>
    </w:p>
    <w:p w14:paraId="00A19AC9" w14:textId="77777777" w:rsidR="007F6770" w:rsidRDefault="007F6770" w:rsidP="007F6770">
      <w:pPr>
        <w:rPr>
          <w:rFonts w:ascii="Times New Roman" w:eastAsia="Times New Roman" w:hAnsi="Times New Roman" w:cs="Times New Roman"/>
          <w:lang w:eastAsia="nl-NL"/>
        </w:rPr>
      </w:pPr>
    </w:p>
    <w:p w14:paraId="52BBB848"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Blijft koper in gebreke, dan zal verkoper tot invordering overgaan. De kosten met betrekking tot die invordering komen voor rekening van de koper. Deze incassokosten worden berekend aan de hand van het Besluit vergoeding voor buitengerechtelijke incassokosten. </w:t>
      </w:r>
    </w:p>
    <w:p w14:paraId="069982E5" w14:textId="77777777" w:rsidR="007F6770" w:rsidRDefault="007F6770" w:rsidP="007F6770">
      <w:pPr>
        <w:rPr>
          <w:rFonts w:ascii="Times New Roman" w:eastAsia="Times New Roman" w:hAnsi="Times New Roman" w:cs="Times New Roman"/>
          <w:lang w:eastAsia="nl-NL"/>
        </w:rPr>
      </w:pPr>
    </w:p>
    <w:p w14:paraId="4A3F36E0"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In geval van liquidatie, faillissement, beslag of surseance van betaling van de koper zijn de vorderingen van verkoper op koper onmiddellijk opeisbaar. </w:t>
      </w:r>
    </w:p>
    <w:p w14:paraId="7629053D" w14:textId="77777777" w:rsidR="007F6770" w:rsidRDefault="007F6770" w:rsidP="007F6770">
      <w:pPr>
        <w:rPr>
          <w:rFonts w:ascii="Times New Roman" w:eastAsia="Times New Roman" w:hAnsi="Times New Roman" w:cs="Times New Roman"/>
          <w:lang w:eastAsia="nl-NL"/>
        </w:rPr>
      </w:pPr>
    </w:p>
    <w:p w14:paraId="1EBAFB82"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5. Weigert koper zijn medewerking aan de uitvoering van de opdracht door verkoper, dan is hij nog steeds verplicht de afgesproken prijs aan verkoper te betalen. </w:t>
      </w:r>
    </w:p>
    <w:p w14:paraId="064F77EE" w14:textId="77777777" w:rsidR="007F6770" w:rsidRDefault="007F6770" w:rsidP="007F6770">
      <w:pPr>
        <w:rPr>
          <w:rFonts w:ascii="Times New Roman" w:eastAsia="Times New Roman" w:hAnsi="Times New Roman" w:cs="Times New Roman"/>
          <w:lang w:eastAsia="nl-NL"/>
        </w:rPr>
      </w:pPr>
    </w:p>
    <w:p w14:paraId="31B8A6CD" w14:textId="77777777" w:rsidR="007F6770" w:rsidRPr="003F033E" w:rsidRDefault="007F6770" w:rsidP="007F6770">
      <w:pPr>
        <w:rPr>
          <w:rFonts w:ascii="Times New Roman" w:eastAsia="Times New Roman" w:hAnsi="Times New Roman" w:cs="Times New Roman"/>
          <w:lang w:eastAsia="nl-NL"/>
        </w:rPr>
      </w:pPr>
      <w:r>
        <w:rPr>
          <w:rFonts w:ascii="Times New Roman" w:eastAsia="Times New Roman" w:hAnsi="Times New Roman" w:cs="Times New Roman"/>
          <w:lang w:eastAsia="nl-NL"/>
        </w:rPr>
        <w:t>6.</w:t>
      </w:r>
      <w:r w:rsidRPr="003F033E">
        <w:rPr>
          <w:rFonts w:ascii="Times New Roman" w:eastAsia="Times New Roman" w:hAnsi="Times New Roman" w:cs="Times New Roman"/>
          <w:lang w:eastAsia="nl-NL"/>
        </w:rPr>
        <w:t xml:space="preserve">   Bij overschrijding van de betalingstermijn is de wederpartij aan </w:t>
      </w:r>
      <w:r w:rsidRPr="007F6770">
        <w:rPr>
          <w:rFonts w:ascii="Times New Roman" w:eastAsia="Times New Roman" w:hAnsi="Times New Roman" w:cs="Times New Roman"/>
          <w:lang w:eastAsia="nl-NL"/>
        </w:rPr>
        <w:t>Gazonmestwinkel</w:t>
      </w:r>
      <w:r w:rsidRPr="003F033E">
        <w:rPr>
          <w:rFonts w:ascii="Times New Roman" w:eastAsia="Times New Roman" w:hAnsi="Times New Roman" w:cs="Times New Roman"/>
          <w:lang w:eastAsia="nl-NL"/>
        </w:rPr>
        <w:t xml:space="preserve"> een rente verschuldigd van 1,5% per maand vanaf de vervaldag van de factuur, tenzij de wettelijke (handels)rente hoger is.</w:t>
      </w:r>
    </w:p>
    <w:p w14:paraId="13E3C8F0" w14:textId="77777777" w:rsidR="007F6770" w:rsidRDefault="007F6770" w:rsidP="007F6770">
      <w:pPr>
        <w:rPr>
          <w:rFonts w:ascii="Times New Roman" w:eastAsia="Times New Roman" w:hAnsi="Times New Roman" w:cs="Times New Roman"/>
          <w:lang w:eastAsia="nl-NL"/>
        </w:rPr>
      </w:pPr>
    </w:p>
    <w:p w14:paraId="24A05716" w14:textId="77777777" w:rsidR="007F6770" w:rsidRDefault="007F6770" w:rsidP="007F6770">
      <w:pPr>
        <w:rPr>
          <w:rFonts w:ascii="Times New Roman" w:eastAsia="Times New Roman" w:hAnsi="Times New Roman" w:cs="Times New Roman"/>
          <w:lang w:eastAsia="nl-NL"/>
        </w:rPr>
      </w:pPr>
      <w:r>
        <w:rPr>
          <w:rFonts w:ascii="Times New Roman" w:eastAsia="Times New Roman" w:hAnsi="Times New Roman" w:cs="Times New Roman"/>
          <w:lang w:eastAsia="nl-NL"/>
        </w:rPr>
        <w:t>7.</w:t>
      </w:r>
      <w:r w:rsidRPr="003F033E">
        <w:rPr>
          <w:rFonts w:ascii="Times New Roman" w:eastAsia="Times New Roman" w:hAnsi="Times New Roman" w:cs="Times New Roman"/>
          <w:lang w:eastAsia="nl-NL"/>
        </w:rPr>
        <w:t xml:space="preserve">   Voorts is de wederpartij verschuldigd alle incassokosten, zowel gerechtelijk als buitengerechtelijk, die door </w:t>
      </w:r>
      <w:r w:rsidRPr="007F6770">
        <w:rPr>
          <w:rFonts w:ascii="Times New Roman" w:eastAsia="Times New Roman" w:hAnsi="Times New Roman" w:cs="Times New Roman"/>
          <w:lang w:eastAsia="nl-NL"/>
        </w:rPr>
        <w:t>Gazonmestwinkel</w:t>
      </w:r>
      <w:r w:rsidRPr="003F033E">
        <w:rPr>
          <w:rFonts w:ascii="Times New Roman" w:eastAsia="Times New Roman" w:hAnsi="Times New Roman" w:cs="Times New Roman"/>
          <w:lang w:eastAsia="nl-NL"/>
        </w:rPr>
        <w:t xml:space="preserve"> worden gemaakt, om nakoming van de betalingsverplichting van de wederpartij te bewerkstelligen. De buitengerechtelijke kosten </w:t>
      </w:r>
      <w:r w:rsidRPr="003F033E">
        <w:rPr>
          <w:rFonts w:ascii="Times New Roman" w:eastAsia="Times New Roman" w:hAnsi="Times New Roman" w:cs="Times New Roman"/>
          <w:lang w:eastAsia="nl-NL"/>
        </w:rPr>
        <w:lastRenderedPageBreak/>
        <w:t xml:space="preserve">worden door partijen geacht te zijn minimaal 15% van het factuurbedrag, met een minimum van € 250,00, onverminderd het recht van </w:t>
      </w:r>
      <w:r w:rsidRPr="007F6770">
        <w:rPr>
          <w:rFonts w:ascii="Times New Roman" w:eastAsia="Times New Roman" w:hAnsi="Times New Roman" w:cs="Times New Roman"/>
          <w:lang w:eastAsia="nl-NL"/>
        </w:rPr>
        <w:t>Gazonmestwinkel</w:t>
      </w:r>
      <w:r w:rsidRPr="003F033E">
        <w:rPr>
          <w:rFonts w:ascii="Times New Roman" w:eastAsia="Times New Roman" w:hAnsi="Times New Roman" w:cs="Times New Roman"/>
          <w:lang w:eastAsia="nl-NL"/>
        </w:rPr>
        <w:t xml:space="preserve"> om hogere werkelijke buitengerechtelijke incassokosten te vorderen.</w:t>
      </w:r>
    </w:p>
    <w:p w14:paraId="3639ADCD" w14:textId="77777777" w:rsidR="007F6770" w:rsidRDefault="007F6770" w:rsidP="007F6770">
      <w:pPr>
        <w:rPr>
          <w:rFonts w:ascii="Times New Roman" w:eastAsia="Times New Roman" w:hAnsi="Times New Roman" w:cs="Times New Roman"/>
          <w:lang w:eastAsia="nl-NL"/>
        </w:rPr>
      </w:pPr>
    </w:p>
    <w:p w14:paraId="5DCD5DE6" w14:textId="77777777" w:rsidR="007F6770" w:rsidRDefault="007F6770" w:rsidP="007F6770">
      <w:pPr>
        <w:rPr>
          <w:rFonts w:ascii="Times New Roman" w:eastAsia="Times New Roman" w:hAnsi="Times New Roman" w:cs="Times New Roman"/>
          <w:lang w:eastAsia="nl-NL"/>
        </w:rPr>
      </w:pPr>
    </w:p>
    <w:p w14:paraId="2A9824E3"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4: Aanbiedingen, offertes en prijs </w:t>
      </w:r>
    </w:p>
    <w:p w14:paraId="29CBD442"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Aanbiedingen zijn vrijblijvend, tenzij in het aanbod een termijn van aanvaarding is genoemd. Wordt het aanbod niet binnen die gestelde termijn aanvaard, dan vervalt het aanbod. </w:t>
      </w:r>
    </w:p>
    <w:p w14:paraId="0B9ABFDF" w14:textId="77777777" w:rsidR="007F6770" w:rsidRDefault="007F6770" w:rsidP="007F6770">
      <w:pPr>
        <w:rPr>
          <w:rFonts w:ascii="Times New Roman" w:eastAsia="Times New Roman" w:hAnsi="Times New Roman" w:cs="Times New Roman"/>
          <w:lang w:eastAsia="nl-NL"/>
        </w:rPr>
      </w:pPr>
    </w:p>
    <w:p w14:paraId="4ABF83F6"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Levertijden in offertes zijn indicatief en geven koper bij overschrijding daarvan geen recht op ontbinding of schadevergoeding, tenzij partijen uitdrukkelijk en schriftelijk anders zijn overeengekomen. </w:t>
      </w:r>
    </w:p>
    <w:p w14:paraId="303645D1" w14:textId="77777777" w:rsidR="007F6770" w:rsidRDefault="007F6770" w:rsidP="007F6770">
      <w:pPr>
        <w:rPr>
          <w:rFonts w:ascii="Times New Roman" w:eastAsia="Times New Roman" w:hAnsi="Times New Roman" w:cs="Times New Roman"/>
          <w:lang w:eastAsia="nl-NL"/>
        </w:rPr>
      </w:pPr>
    </w:p>
    <w:p w14:paraId="2D212769"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Aanbiedingen en offertes gelden niet automatisch voor nabestellingen. Partijen moeten dit uitdrukkelijk en schriftelijk overeenkomen. De op aanbiedingen, offertes en facturen genoemde prijs bestaat uit de koopprijs inclusief de verschuldigde btw en eventuele andere overheidsheffingen. </w:t>
      </w:r>
    </w:p>
    <w:p w14:paraId="6BF1C1BB" w14:textId="77777777" w:rsidR="007F6770" w:rsidRDefault="007F6770" w:rsidP="007F6770">
      <w:pPr>
        <w:rPr>
          <w:rFonts w:ascii="Times New Roman" w:eastAsia="Times New Roman" w:hAnsi="Times New Roman" w:cs="Times New Roman"/>
          <w:lang w:eastAsia="nl-NL"/>
        </w:rPr>
      </w:pPr>
    </w:p>
    <w:p w14:paraId="34A213ED" w14:textId="77777777" w:rsidR="007F6770" w:rsidRDefault="007F6770" w:rsidP="007F6770">
      <w:pPr>
        <w:rPr>
          <w:rFonts w:ascii="Times New Roman" w:eastAsia="Times New Roman" w:hAnsi="Times New Roman" w:cs="Times New Roman"/>
          <w:lang w:eastAsia="nl-NL"/>
        </w:rPr>
      </w:pPr>
    </w:p>
    <w:p w14:paraId="48E341A4"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5: Herroepingsrecht </w:t>
      </w:r>
    </w:p>
    <w:p w14:paraId="515A028D"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De consument krijgt het recht om na ontvangst van de bestellingen binnen 14 dagen de overeenkomst zonder opgave van redenen te ontbinden (herroepingsrecht). De termijn begint te lopen vanaf het moment dat de (gehele) bestelling door de consument is ontvangen. </w:t>
      </w:r>
    </w:p>
    <w:p w14:paraId="0520AA20" w14:textId="77777777" w:rsidR="007F6770" w:rsidRDefault="007F6770" w:rsidP="007F6770">
      <w:pPr>
        <w:rPr>
          <w:rFonts w:ascii="Times New Roman" w:eastAsia="Times New Roman" w:hAnsi="Times New Roman" w:cs="Times New Roman"/>
          <w:lang w:eastAsia="nl-NL"/>
        </w:rPr>
      </w:pPr>
    </w:p>
    <w:p w14:paraId="512B4B5D"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Er bestaat geen herroepingsrecht wanneer de producten volgens zijn specificaties op maat zijn gemaakt of slechts kort houdbaar zijn. </w:t>
      </w:r>
    </w:p>
    <w:p w14:paraId="04F72267" w14:textId="77777777" w:rsidR="007F6770" w:rsidRDefault="007F6770" w:rsidP="007F6770">
      <w:pPr>
        <w:rPr>
          <w:rFonts w:ascii="Times New Roman" w:eastAsia="Times New Roman" w:hAnsi="Times New Roman" w:cs="Times New Roman"/>
          <w:lang w:eastAsia="nl-NL"/>
        </w:rPr>
      </w:pPr>
    </w:p>
    <w:p w14:paraId="17EF8750" w14:textId="77777777" w:rsid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De consument kan een herroepingsformulier van verkoper gebruiken. Verkoper is gehouden dit terstond na de vraag van koper aan koper ter beschikking te stellen. </w:t>
      </w:r>
    </w:p>
    <w:p w14:paraId="5B26BCE3" w14:textId="77777777" w:rsidR="007F6770" w:rsidRDefault="007F6770" w:rsidP="007F6770">
      <w:pPr>
        <w:rPr>
          <w:rFonts w:ascii="Times New Roman" w:eastAsia="Times New Roman" w:hAnsi="Times New Roman" w:cs="Times New Roman"/>
          <w:lang w:eastAsia="nl-NL"/>
        </w:rPr>
      </w:pPr>
    </w:p>
    <w:p w14:paraId="78292C7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Tijdens de bedenktijd zal de consument zorgvuldig omgaan met het product en de verpakking. Hij zal het product slechts in die mate uitpakken of gebruiken voor zover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ondernemer verstrekte redelijke en duidelijke instructies. </w:t>
      </w:r>
    </w:p>
    <w:p w14:paraId="5E9C2041" w14:textId="77777777" w:rsidR="00083EC5" w:rsidRDefault="00083EC5" w:rsidP="007F6770">
      <w:pPr>
        <w:rPr>
          <w:rFonts w:ascii="Times New Roman" w:eastAsia="Times New Roman" w:hAnsi="Times New Roman" w:cs="Times New Roman"/>
          <w:lang w:eastAsia="nl-NL"/>
        </w:rPr>
      </w:pPr>
    </w:p>
    <w:p w14:paraId="268E5906" w14:textId="77777777" w:rsidR="00083EC5" w:rsidRDefault="00083EC5" w:rsidP="007F6770">
      <w:pPr>
        <w:rPr>
          <w:rFonts w:ascii="Times New Roman" w:eastAsia="Times New Roman" w:hAnsi="Times New Roman" w:cs="Times New Roman"/>
          <w:lang w:eastAsia="nl-NL"/>
        </w:rPr>
      </w:pPr>
    </w:p>
    <w:p w14:paraId="3DF9F4E0"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6: Wijziging van de overeenkomst </w:t>
      </w:r>
    </w:p>
    <w:p w14:paraId="393409F8"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14:paraId="1C6F4BB5" w14:textId="77777777" w:rsidR="00083EC5" w:rsidRDefault="00083EC5" w:rsidP="007F6770">
      <w:pPr>
        <w:rPr>
          <w:rFonts w:ascii="Times New Roman" w:eastAsia="Times New Roman" w:hAnsi="Times New Roman" w:cs="Times New Roman"/>
          <w:lang w:eastAsia="nl-NL"/>
        </w:rPr>
      </w:pPr>
    </w:p>
    <w:p w14:paraId="74B825B5"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Indien partijen overeenkomen dat de overeenkomst wordt gewijzigd of aangevuld, kan het tijdstip van voltooiing van de uitvoering daardoor worden beïnvloed. Verkoper stelt koper hiervan zo spoedig mogelijk op de hoogte. </w:t>
      </w:r>
    </w:p>
    <w:p w14:paraId="578B917B"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Indien de wijziging van of aanvulling op de overeenkomst financiële en/of kwalitatieve consequenties heeft, licht verkoper koper hierover vooraf schriftelijk in. </w:t>
      </w:r>
    </w:p>
    <w:p w14:paraId="2058F7EC" w14:textId="77777777" w:rsidR="00083EC5" w:rsidRDefault="00083EC5" w:rsidP="007F6770">
      <w:pPr>
        <w:rPr>
          <w:rFonts w:ascii="Times New Roman" w:eastAsia="Times New Roman" w:hAnsi="Times New Roman" w:cs="Times New Roman"/>
          <w:lang w:eastAsia="nl-NL"/>
        </w:rPr>
      </w:pPr>
    </w:p>
    <w:p w14:paraId="102BE337"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Indien partijen een vaste prijs zijn overeengekomen, geeft verkoper daarbij aan in hoeverre de wijziging of aanvulling van de overeenkomst een overschrijding van deze prijs tot gevolg heeft. </w:t>
      </w:r>
    </w:p>
    <w:p w14:paraId="7EB87D95" w14:textId="77777777" w:rsidR="00083EC5" w:rsidRDefault="00083EC5" w:rsidP="007F6770">
      <w:pPr>
        <w:rPr>
          <w:rFonts w:ascii="Times New Roman" w:eastAsia="Times New Roman" w:hAnsi="Times New Roman" w:cs="Times New Roman"/>
          <w:lang w:eastAsia="nl-NL"/>
        </w:rPr>
      </w:pPr>
    </w:p>
    <w:p w14:paraId="06B6BDB6"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5. In afwijking van het bepaalde in het derde lid van dit artikel kan verkoper geen meerkosten in rekening brengen indien de wijziging of aanvulling het gevolg is van omstandigheden die aan hem kunnen worden toegerekend. </w:t>
      </w:r>
    </w:p>
    <w:p w14:paraId="2B9896E8" w14:textId="77777777" w:rsidR="00083EC5" w:rsidRDefault="00083EC5" w:rsidP="007F6770">
      <w:pPr>
        <w:rPr>
          <w:rFonts w:ascii="Times New Roman" w:eastAsia="Times New Roman" w:hAnsi="Times New Roman" w:cs="Times New Roman"/>
          <w:lang w:eastAsia="nl-NL"/>
        </w:rPr>
      </w:pPr>
    </w:p>
    <w:p w14:paraId="17E20711" w14:textId="77777777" w:rsidR="00083EC5" w:rsidRDefault="00083EC5" w:rsidP="007F6770">
      <w:pPr>
        <w:rPr>
          <w:rFonts w:ascii="Times New Roman" w:eastAsia="Times New Roman" w:hAnsi="Times New Roman" w:cs="Times New Roman"/>
          <w:lang w:eastAsia="nl-NL"/>
        </w:rPr>
      </w:pPr>
    </w:p>
    <w:p w14:paraId="5535E746"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7: Oplevering en risico-overgang </w:t>
      </w:r>
    </w:p>
    <w:p w14:paraId="0FF648F1"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Zodra het gekochte door de koper in ontvangst is genomen, gaat het risico over van verkoper naar koper. </w:t>
      </w:r>
    </w:p>
    <w:p w14:paraId="7658F73A" w14:textId="77777777" w:rsidR="00083EC5" w:rsidRDefault="00083EC5" w:rsidP="007F6770">
      <w:pPr>
        <w:rPr>
          <w:rFonts w:ascii="Times New Roman" w:eastAsia="Times New Roman" w:hAnsi="Times New Roman" w:cs="Times New Roman"/>
          <w:lang w:eastAsia="nl-NL"/>
        </w:rPr>
      </w:pPr>
    </w:p>
    <w:p w14:paraId="4E115651"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8: Onderzoek, reclames </w:t>
      </w:r>
    </w:p>
    <w:p w14:paraId="0A295126"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14:paraId="6E1ACB9C" w14:textId="77777777" w:rsidR="00083EC5" w:rsidRDefault="00083EC5" w:rsidP="007F6770">
      <w:pPr>
        <w:rPr>
          <w:rFonts w:ascii="Times New Roman" w:eastAsia="Times New Roman" w:hAnsi="Times New Roman" w:cs="Times New Roman"/>
          <w:lang w:eastAsia="nl-NL"/>
        </w:rPr>
      </w:pPr>
    </w:p>
    <w:p w14:paraId="15021157"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Reclames met betrekking tot beschadigingen, tekorten of verlies van geleverde goederen moeten binnen 10 werkdagen na de dag van aflevering van de goederen door koper schriftelijk bij verkoper worden ingediend. </w:t>
      </w:r>
    </w:p>
    <w:p w14:paraId="0B5FFF37" w14:textId="77777777" w:rsidR="00083EC5" w:rsidRDefault="00083EC5" w:rsidP="007F6770">
      <w:pPr>
        <w:rPr>
          <w:rFonts w:ascii="Times New Roman" w:eastAsia="Times New Roman" w:hAnsi="Times New Roman" w:cs="Times New Roman"/>
          <w:lang w:eastAsia="nl-NL"/>
        </w:rPr>
      </w:pPr>
    </w:p>
    <w:p w14:paraId="7CCE94D4"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Bij gegrondverklaring van de klacht binnen de gestelde termijn heeft verkoper het recht om of te herstellen, of opnieuw te leveren, of om van levering af te zien en koper een creditnota te sturen voor dat deel van de koopprijs. </w:t>
      </w:r>
    </w:p>
    <w:p w14:paraId="1C307D88" w14:textId="77777777" w:rsidR="00083EC5" w:rsidRDefault="00083EC5" w:rsidP="007F6770">
      <w:pPr>
        <w:rPr>
          <w:rFonts w:ascii="Times New Roman" w:eastAsia="Times New Roman" w:hAnsi="Times New Roman" w:cs="Times New Roman"/>
          <w:lang w:eastAsia="nl-NL"/>
        </w:rPr>
      </w:pPr>
    </w:p>
    <w:p w14:paraId="0B4C8F45"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Geringe en/of in de branche gebruikelijke afwijkingen en verschil in kwaliteit, aantal, maat of afwerking kunnen niet aan verkoper worden tegengeworpen. </w:t>
      </w:r>
    </w:p>
    <w:p w14:paraId="1320FAC6" w14:textId="77777777" w:rsidR="00083EC5" w:rsidRDefault="00083EC5" w:rsidP="007F6770">
      <w:pPr>
        <w:rPr>
          <w:rFonts w:ascii="Times New Roman" w:eastAsia="Times New Roman" w:hAnsi="Times New Roman" w:cs="Times New Roman"/>
          <w:lang w:eastAsia="nl-NL"/>
        </w:rPr>
      </w:pPr>
    </w:p>
    <w:p w14:paraId="734133F3"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5. Klachten met betrekking tot een bepaald product hebben geen invloed op andere producten dan wel onderdelen behorende bij diezelfde overeenkomst. </w:t>
      </w:r>
    </w:p>
    <w:p w14:paraId="2772F00F" w14:textId="77777777" w:rsidR="00083EC5" w:rsidRDefault="00083EC5" w:rsidP="007F6770">
      <w:pPr>
        <w:rPr>
          <w:rFonts w:ascii="Times New Roman" w:eastAsia="Times New Roman" w:hAnsi="Times New Roman" w:cs="Times New Roman"/>
          <w:lang w:eastAsia="nl-NL"/>
        </w:rPr>
      </w:pPr>
    </w:p>
    <w:p w14:paraId="7F702FCF"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6. Na het verwerken van de goederen bij koper worden geen reclames meer geaccepteerd. </w:t>
      </w:r>
    </w:p>
    <w:p w14:paraId="0DE71987" w14:textId="77777777" w:rsidR="00083EC5" w:rsidRDefault="00083EC5" w:rsidP="007F6770">
      <w:pPr>
        <w:rPr>
          <w:rFonts w:ascii="Times New Roman" w:eastAsia="Times New Roman" w:hAnsi="Times New Roman" w:cs="Times New Roman"/>
          <w:lang w:eastAsia="nl-NL"/>
        </w:rPr>
      </w:pPr>
    </w:p>
    <w:p w14:paraId="75CB174C" w14:textId="77777777" w:rsidR="00083EC5" w:rsidRDefault="00083EC5" w:rsidP="007F6770">
      <w:pPr>
        <w:rPr>
          <w:rFonts w:ascii="Times New Roman" w:eastAsia="Times New Roman" w:hAnsi="Times New Roman" w:cs="Times New Roman"/>
          <w:lang w:eastAsia="nl-NL"/>
        </w:rPr>
      </w:pPr>
    </w:p>
    <w:p w14:paraId="0B49B4DA"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9: Monsters en modellen </w:t>
      </w:r>
    </w:p>
    <w:p w14:paraId="25ABB496"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Is aan koper een monster of model getoond of verstrekt, dan wordt het vermoed slechts als aanhouding te zijn verstrekt zonder dat de te leveren zaak daaraan behoeft te beantwoorden. Dit is anders als partijen uitdrukkelijk zijn overeengekomen dat de te leveren zaak wel daarmee zal overeenstemmen. </w:t>
      </w:r>
    </w:p>
    <w:p w14:paraId="473BAA78" w14:textId="77777777" w:rsidR="00083EC5" w:rsidRDefault="00083EC5" w:rsidP="007F6770">
      <w:pPr>
        <w:rPr>
          <w:rFonts w:ascii="Times New Roman" w:eastAsia="Times New Roman" w:hAnsi="Times New Roman" w:cs="Times New Roman"/>
          <w:lang w:eastAsia="nl-NL"/>
        </w:rPr>
      </w:pPr>
    </w:p>
    <w:p w14:paraId="57079E7A" w14:textId="77777777" w:rsidR="00083EC5" w:rsidRDefault="00083EC5" w:rsidP="007F6770">
      <w:pPr>
        <w:rPr>
          <w:rFonts w:ascii="Times New Roman" w:eastAsia="Times New Roman" w:hAnsi="Times New Roman" w:cs="Times New Roman"/>
          <w:lang w:eastAsia="nl-NL"/>
        </w:rPr>
      </w:pPr>
    </w:p>
    <w:p w14:paraId="5A5782D7"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10: Levering </w:t>
      </w:r>
    </w:p>
    <w:p w14:paraId="6A4347BF"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Levering geschiedt: “af kwekerij/fabriek/winkel/magazijn. Dit houdt in dat alle kosten voor koper zijn. </w:t>
      </w:r>
    </w:p>
    <w:p w14:paraId="32245BD4"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Koper is verplicht de zaken af te nemen op het moment dat verkoper deze bij hem aflevert of doet afleveren, dan wel op het moment waarop deze zaken hem volgens de overeenkomst ter beschikking worden gesteld. </w:t>
      </w:r>
    </w:p>
    <w:p w14:paraId="37E3AE01" w14:textId="77777777" w:rsidR="00083EC5" w:rsidRDefault="00083EC5" w:rsidP="007F6770">
      <w:pPr>
        <w:rPr>
          <w:rFonts w:ascii="Times New Roman" w:eastAsia="Times New Roman" w:hAnsi="Times New Roman" w:cs="Times New Roman"/>
          <w:lang w:eastAsia="nl-NL"/>
        </w:rPr>
      </w:pPr>
    </w:p>
    <w:p w14:paraId="34973BF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Indien koper afname weigert of nalatig is in het verstrekken van informatie of instructies die noodzakelijk zijn voor de levering, is verkoper gerechtigd de zaak voor rekening en risico van koper op te slaan. </w:t>
      </w:r>
    </w:p>
    <w:p w14:paraId="28E4909B" w14:textId="77777777" w:rsidR="00083EC5" w:rsidRDefault="00083EC5" w:rsidP="007F6770">
      <w:pPr>
        <w:rPr>
          <w:rFonts w:ascii="Times New Roman" w:eastAsia="Times New Roman" w:hAnsi="Times New Roman" w:cs="Times New Roman"/>
          <w:lang w:eastAsia="nl-NL"/>
        </w:rPr>
      </w:pPr>
    </w:p>
    <w:p w14:paraId="638C5948"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Indien de zaken worden bezorgd, is verkoper gerechtigd eventuele bezorgkosten in rekening te brengen. </w:t>
      </w:r>
    </w:p>
    <w:p w14:paraId="1A4A0A3B" w14:textId="77777777" w:rsidR="00083EC5" w:rsidRDefault="00083EC5" w:rsidP="007F6770">
      <w:pPr>
        <w:rPr>
          <w:rFonts w:ascii="Times New Roman" w:eastAsia="Times New Roman" w:hAnsi="Times New Roman" w:cs="Times New Roman"/>
          <w:lang w:eastAsia="nl-NL"/>
        </w:rPr>
      </w:pPr>
    </w:p>
    <w:p w14:paraId="25774291"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5. Indien verkoper gegevens van koper nodig heeft voor de uitvoering van de overeenkomst, vangt de levertijd aan nadat koper deze gegevens aan verkoper ter beschikking heeft gesteld. </w:t>
      </w:r>
    </w:p>
    <w:p w14:paraId="6B4172F0" w14:textId="77777777" w:rsidR="00083EC5" w:rsidRDefault="00083EC5" w:rsidP="007F6770">
      <w:pPr>
        <w:rPr>
          <w:rFonts w:ascii="Times New Roman" w:eastAsia="Times New Roman" w:hAnsi="Times New Roman" w:cs="Times New Roman"/>
          <w:lang w:eastAsia="nl-NL"/>
        </w:rPr>
      </w:pPr>
    </w:p>
    <w:p w14:paraId="48E35F37"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6. Een door verkoper opgegeven termijn voor levering is indicatief. Dit is nooit een fatale termijn. Bij overschrijding van de termijn moet koper verkoper schriftelijk in gebreke stellen. </w:t>
      </w:r>
    </w:p>
    <w:p w14:paraId="55C8AEE6" w14:textId="77777777" w:rsidR="00083EC5" w:rsidRDefault="00083EC5" w:rsidP="007F6770">
      <w:pPr>
        <w:rPr>
          <w:rFonts w:ascii="Times New Roman" w:eastAsia="Times New Roman" w:hAnsi="Times New Roman" w:cs="Times New Roman"/>
          <w:lang w:eastAsia="nl-NL"/>
        </w:rPr>
      </w:pPr>
    </w:p>
    <w:p w14:paraId="0EEA994E"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7. Verkoper is gerechtigd de zaken in gedeelten te leveren, tenzij partijen dit anders schriftelijk zijn overeengekomen of aan deellevering geen zelfstandige waarde toekomt. Verkoper is bij levering in delen gerechtigd deze delen afzonderlijk te factureren. </w:t>
      </w:r>
    </w:p>
    <w:p w14:paraId="59080074" w14:textId="77777777" w:rsidR="00083EC5" w:rsidRDefault="00083EC5" w:rsidP="007F6770">
      <w:pPr>
        <w:rPr>
          <w:rFonts w:ascii="Times New Roman" w:eastAsia="Times New Roman" w:hAnsi="Times New Roman" w:cs="Times New Roman"/>
          <w:lang w:eastAsia="nl-NL"/>
        </w:rPr>
      </w:pPr>
    </w:p>
    <w:p w14:paraId="2306480C" w14:textId="77777777" w:rsidR="00083EC5" w:rsidRDefault="00083EC5" w:rsidP="007F6770">
      <w:pPr>
        <w:rPr>
          <w:rFonts w:ascii="Times New Roman" w:eastAsia="Times New Roman" w:hAnsi="Times New Roman" w:cs="Times New Roman"/>
          <w:lang w:eastAsia="nl-NL"/>
        </w:rPr>
      </w:pPr>
    </w:p>
    <w:p w14:paraId="4306A90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11: Overmacht </w:t>
      </w:r>
    </w:p>
    <w:p w14:paraId="718F8C58"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Kan verkoper niet, niet tijdig of niet behoorlijk aan zijn verplichtingen uit de overeenkomst voldoen door overmacht, dan is hij niet aansprakelijk voor door koper geleden schade. </w:t>
      </w:r>
    </w:p>
    <w:p w14:paraId="2B07F026" w14:textId="77777777" w:rsidR="00083EC5" w:rsidRDefault="00083EC5" w:rsidP="007F6770">
      <w:pPr>
        <w:rPr>
          <w:rFonts w:ascii="Times New Roman" w:eastAsia="Times New Roman" w:hAnsi="Times New Roman" w:cs="Times New Roman"/>
          <w:lang w:eastAsia="nl-NL"/>
        </w:rPr>
      </w:pPr>
    </w:p>
    <w:p w14:paraId="6A94B61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14:paraId="661AC42E" w14:textId="77777777" w:rsidR="00083EC5" w:rsidRDefault="00083EC5" w:rsidP="007F6770">
      <w:pPr>
        <w:rPr>
          <w:rFonts w:ascii="Times New Roman" w:eastAsia="Times New Roman" w:hAnsi="Times New Roman" w:cs="Times New Roman"/>
          <w:lang w:eastAsia="nl-NL"/>
        </w:rPr>
      </w:pPr>
    </w:p>
    <w:p w14:paraId="2BE51684"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Voorts verstaan partijen onder overmacht de omstandigheid dat toeleveringsbedrijven waarvan verkoper afhankelijk is voor de uitvoering van de overeenkomst, niet aan de contractuele verplichtingen jegens verkoper voldoen, tenzij zulks aan verkoper te wijten is. </w:t>
      </w:r>
    </w:p>
    <w:p w14:paraId="0E9D9ED2" w14:textId="77777777" w:rsidR="00083EC5" w:rsidRDefault="00083EC5" w:rsidP="007F6770">
      <w:pPr>
        <w:rPr>
          <w:rFonts w:ascii="Times New Roman" w:eastAsia="Times New Roman" w:hAnsi="Times New Roman" w:cs="Times New Roman"/>
          <w:lang w:eastAsia="nl-NL"/>
        </w:rPr>
      </w:pPr>
    </w:p>
    <w:p w14:paraId="4FE2A21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of gedeeltelijk te ontbinden. </w:t>
      </w:r>
    </w:p>
    <w:p w14:paraId="447181AF" w14:textId="77777777" w:rsidR="00083EC5" w:rsidRDefault="00083EC5" w:rsidP="007F6770">
      <w:pPr>
        <w:rPr>
          <w:rFonts w:ascii="Times New Roman" w:eastAsia="Times New Roman" w:hAnsi="Times New Roman" w:cs="Times New Roman"/>
          <w:lang w:eastAsia="nl-NL"/>
        </w:rPr>
      </w:pPr>
    </w:p>
    <w:p w14:paraId="5188DFEE"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5. Ingeval de overmacht langer dan drie maanden voortduurt, heeft koper het recht de overeenkomst met onmiddellijke ingang te ontbinden. Ontbinding kan alleen via een aangetekende brief. </w:t>
      </w:r>
    </w:p>
    <w:p w14:paraId="0B0380A3" w14:textId="77777777" w:rsidR="00083EC5" w:rsidRDefault="00083EC5" w:rsidP="007F6770">
      <w:pPr>
        <w:rPr>
          <w:rFonts w:ascii="Times New Roman" w:eastAsia="Times New Roman" w:hAnsi="Times New Roman" w:cs="Times New Roman"/>
          <w:lang w:eastAsia="nl-NL"/>
        </w:rPr>
      </w:pPr>
    </w:p>
    <w:p w14:paraId="206A9228" w14:textId="77777777" w:rsidR="00083EC5" w:rsidRDefault="00083EC5" w:rsidP="007F6770">
      <w:pPr>
        <w:rPr>
          <w:rFonts w:ascii="Times New Roman" w:eastAsia="Times New Roman" w:hAnsi="Times New Roman" w:cs="Times New Roman"/>
          <w:lang w:eastAsia="nl-NL"/>
        </w:rPr>
      </w:pPr>
    </w:p>
    <w:p w14:paraId="3375D110" w14:textId="77777777" w:rsidR="00083EC5" w:rsidRDefault="00083EC5" w:rsidP="007F6770">
      <w:pPr>
        <w:rPr>
          <w:rFonts w:ascii="Times New Roman" w:eastAsia="Times New Roman" w:hAnsi="Times New Roman" w:cs="Times New Roman"/>
          <w:lang w:eastAsia="nl-NL"/>
        </w:rPr>
      </w:pPr>
    </w:p>
    <w:p w14:paraId="49E2260F"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12: Overdracht van rechten </w:t>
      </w:r>
    </w:p>
    <w:p w14:paraId="03DADFB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Rechten van een partij uit deze overeenkomst kunnen niet worden overgedragen zonder voorafgaande schriftelijke instemming van de andere partij. Deze bepaling geldt als een beding met goederenrechtelijke werking zoals bedoeld in artikel 3:83, tweede lid, Burgerlijke Wetboek. </w:t>
      </w:r>
    </w:p>
    <w:p w14:paraId="7EC5809D" w14:textId="77777777" w:rsidR="00083EC5" w:rsidRDefault="00083EC5" w:rsidP="007F6770">
      <w:pPr>
        <w:rPr>
          <w:rFonts w:ascii="Times New Roman" w:eastAsia="Times New Roman" w:hAnsi="Times New Roman" w:cs="Times New Roman"/>
          <w:lang w:eastAsia="nl-NL"/>
        </w:rPr>
      </w:pPr>
    </w:p>
    <w:p w14:paraId="79E40104" w14:textId="77777777" w:rsidR="00083EC5" w:rsidRDefault="00083EC5" w:rsidP="007F6770">
      <w:pPr>
        <w:rPr>
          <w:rFonts w:ascii="Times New Roman" w:eastAsia="Times New Roman" w:hAnsi="Times New Roman" w:cs="Times New Roman"/>
          <w:lang w:eastAsia="nl-NL"/>
        </w:rPr>
      </w:pPr>
    </w:p>
    <w:p w14:paraId="3B07EB91"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13: Eigendomsvoorbehoud en retentierecht </w:t>
      </w:r>
    </w:p>
    <w:p w14:paraId="39E4EFEB"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De bij verkoper aanwezige zaken en geleverde zaken en onderdelen blijven eigendom van verkoper tot koper de gehele afgesproken prijs heeft betaald. Tot die tijd kan verkoper zich beroepen op zijn eigendomsvoorbehoud en de zaken terugnemen. </w:t>
      </w:r>
    </w:p>
    <w:p w14:paraId="1ED4E6D6" w14:textId="77777777" w:rsidR="00083EC5" w:rsidRDefault="00083EC5" w:rsidP="007F6770">
      <w:pPr>
        <w:rPr>
          <w:rFonts w:ascii="Times New Roman" w:eastAsia="Times New Roman" w:hAnsi="Times New Roman" w:cs="Times New Roman"/>
          <w:lang w:eastAsia="nl-NL"/>
        </w:rPr>
      </w:pPr>
    </w:p>
    <w:p w14:paraId="68A858C3"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14:paraId="1D621373" w14:textId="77777777" w:rsidR="00083EC5" w:rsidRDefault="00083EC5" w:rsidP="007F6770">
      <w:pPr>
        <w:rPr>
          <w:rFonts w:ascii="Times New Roman" w:eastAsia="Times New Roman" w:hAnsi="Times New Roman" w:cs="Times New Roman"/>
          <w:lang w:eastAsia="nl-NL"/>
        </w:rPr>
      </w:pPr>
    </w:p>
    <w:p w14:paraId="5690D7C0"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Verkoper is niet bevoegd de onder zijn eigendomsvoorbehoud vallende zaken te verpanden, noch op enige andere wijze te bewaren. </w:t>
      </w:r>
    </w:p>
    <w:p w14:paraId="0DB1CAB4" w14:textId="77777777" w:rsidR="00083EC5" w:rsidRDefault="00083EC5" w:rsidP="007F6770">
      <w:pPr>
        <w:rPr>
          <w:rFonts w:ascii="Times New Roman" w:eastAsia="Times New Roman" w:hAnsi="Times New Roman" w:cs="Times New Roman"/>
          <w:lang w:eastAsia="nl-NL"/>
        </w:rPr>
      </w:pPr>
    </w:p>
    <w:p w14:paraId="78BA08B8"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Verkoper verplicht zich de onder eigendomsvoorbehoud aan koper geleverde zaken te verzekeren en verzekerd te houden tegen brand, ontploffings- en waterschade alsmede tegen diefstal en de polis op eerste verzoek ter inzage te geven. </w:t>
      </w:r>
    </w:p>
    <w:p w14:paraId="13ED76EE" w14:textId="77777777" w:rsidR="00083EC5" w:rsidRDefault="00083EC5" w:rsidP="007F6770">
      <w:pPr>
        <w:rPr>
          <w:rFonts w:ascii="Times New Roman" w:eastAsia="Times New Roman" w:hAnsi="Times New Roman" w:cs="Times New Roman"/>
          <w:lang w:eastAsia="nl-NL"/>
        </w:rPr>
      </w:pPr>
    </w:p>
    <w:p w14:paraId="17F83426"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5. Indien zaken nog niet zijn geleverd, maar de overeengekomen vooruitbetaling of prijs niet conform afspraak is voldaan, heeft verkoper het recht van retentie. De zaak wordt dan niet geleverd totdat koper volledig en conform afspraak heeft betaald. </w:t>
      </w:r>
    </w:p>
    <w:p w14:paraId="27F54550" w14:textId="77777777" w:rsidR="00083EC5" w:rsidRDefault="00083EC5" w:rsidP="007F6770">
      <w:pPr>
        <w:rPr>
          <w:rFonts w:ascii="Times New Roman" w:eastAsia="Times New Roman" w:hAnsi="Times New Roman" w:cs="Times New Roman"/>
          <w:lang w:eastAsia="nl-NL"/>
        </w:rPr>
      </w:pPr>
    </w:p>
    <w:p w14:paraId="0770C7B0"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6. In geval van liquidatie, insolventie of surseance van betaling van koper zijn de verplichtingen van koper onmiddellijk opeisbaar. </w:t>
      </w:r>
    </w:p>
    <w:p w14:paraId="0CA95234" w14:textId="77777777" w:rsidR="00083EC5" w:rsidRDefault="00083EC5" w:rsidP="007F6770">
      <w:pPr>
        <w:rPr>
          <w:rFonts w:ascii="Times New Roman" w:eastAsia="Times New Roman" w:hAnsi="Times New Roman" w:cs="Times New Roman"/>
          <w:lang w:eastAsia="nl-NL"/>
        </w:rPr>
      </w:pPr>
    </w:p>
    <w:p w14:paraId="56C34F42" w14:textId="77777777" w:rsidR="00083EC5" w:rsidRDefault="00083EC5" w:rsidP="007F6770">
      <w:pPr>
        <w:rPr>
          <w:rFonts w:ascii="Times New Roman" w:eastAsia="Times New Roman" w:hAnsi="Times New Roman" w:cs="Times New Roman"/>
          <w:lang w:eastAsia="nl-NL"/>
        </w:rPr>
      </w:pPr>
    </w:p>
    <w:p w14:paraId="1DC483ED"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14: Aansprakelijkheid </w:t>
      </w:r>
    </w:p>
    <w:p w14:paraId="1705D29F"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Iedere aansprakelijkheid voor schade, voortvloeiende uit of verband houdende met de uitvoering van een overeenkomst, is steeds beperkt tot het bedrag dat in het desbetreffende geval door de gesloten aansprakelijkheidsverzekering(en) wordt uitbetaald. Dit bedrag wordt vermeerderd met het bedrag van het eigen risico volgens de desbetreffende polis. </w:t>
      </w:r>
    </w:p>
    <w:p w14:paraId="556DE817" w14:textId="77777777" w:rsidR="00083EC5" w:rsidRDefault="00083EC5" w:rsidP="007F6770">
      <w:pPr>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7F6770" w:rsidRPr="007F6770">
        <w:rPr>
          <w:rFonts w:ascii="Times New Roman" w:eastAsia="Times New Roman" w:hAnsi="Times New Roman" w:cs="Times New Roman"/>
          <w:lang w:eastAsia="nl-NL"/>
        </w:rPr>
        <w:t xml:space="preserve">. Niet uitgesloten is de aansprakelijkheid van verkoper door schade die het gevolg is van opzet of bewuste roekeloosheid van verkoper of zijn leidinggevende ondergeschikten. </w:t>
      </w:r>
    </w:p>
    <w:p w14:paraId="746D9B62" w14:textId="77777777" w:rsidR="00083EC5" w:rsidRDefault="00083EC5" w:rsidP="007F6770">
      <w:pPr>
        <w:rPr>
          <w:rFonts w:ascii="Times New Roman" w:eastAsia="Times New Roman" w:hAnsi="Times New Roman" w:cs="Times New Roman"/>
          <w:lang w:eastAsia="nl-NL"/>
        </w:rPr>
      </w:pPr>
    </w:p>
    <w:p w14:paraId="2BEF076C" w14:textId="77777777" w:rsidR="00083EC5" w:rsidRDefault="00083EC5" w:rsidP="007F6770">
      <w:pPr>
        <w:rPr>
          <w:rFonts w:ascii="Times New Roman" w:eastAsia="Times New Roman" w:hAnsi="Times New Roman" w:cs="Times New Roman"/>
          <w:lang w:eastAsia="nl-NL"/>
        </w:rPr>
      </w:pPr>
    </w:p>
    <w:p w14:paraId="0BFC87CA"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15: Klachtplicht </w:t>
      </w:r>
    </w:p>
    <w:p w14:paraId="71F203C8"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Koper is verplicht klachten over de verrichte werkzaamheden direct te melden aan verkoper. De klacht bevat een zo gedetailleerd mogelijke omschrijving van de tekortkoming, zodat verkoper in staat is hierop adequaat te reageren. </w:t>
      </w:r>
    </w:p>
    <w:p w14:paraId="6C8800B8" w14:textId="77777777" w:rsidR="00083EC5" w:rsidRDefault="00083EC5" w:rsidP="007F6770">
      <w:pPr>
        <w:rPr>
          <w:rFonts w:ascii="Times New Roman" w:eastAsia="Times New Roman" w:hAnsi="Times New Roman" w:cs="Times New Roman"/>
          <w:lang w:eastAsia="nl-NL"/>
        </w:rPr>
      </w:pPr>
    </w:p>
    <w:p w14:paraId="389096CB"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Is een klacht gegrond, dan is verkoper gehouden het goed te herstellen en eventueel te vervangen. </w:t>
      </w:r>
    </w:p>
    <w:p w14:paraId="1DF5BEA4" w14:textId="77777777" w:rsidR="00083EC5" w:rsidRDefault="00083EC5" w:rsidP="007F6770">
      <w:pPr>
        <w:rPr>
          <w:rFonts w:ascii="Times New Roman" w:eastAsia="Times New Roman" w:hAnsi="Times New Roman" w:cs="Times New Roman"/>
          <w:lang w:eastAsia="nl-NL"/>
        </w:rPr>
      </w:pPr>
    </w:p>
    <w:p w14:paraId="779F6BB2" w14:textId="77777777" w:rsidR="00083EC5" w:rsidRDefault="00083EC5" w:rsidP="007F6770">
      <w:pPr>
        <w:rPr>
          <w:rFonts w:ascii="Times New Roman" w:eastAsia="Times New Roman" w:hAnsi="Times New Roman" w:cs="Times New Roman"/>
          <w:lang w:eastAsia="nl-NL"/>
        </w:rPr>
      </w:pPr>
    </w:p>
    <w:p w14:paraId="39F38EDD"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16: Garanties </w:t>
      </w:r>
    </w:p>
    <w:p w14:paraId="4FBC9039"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14:paraId="0FF5AFAE" w14:textId="77777777" w:rsidR="00083EC5" w:rsidRDefault="00083EC5" w:rsidP="007F6770">
      <w:pPr>
        <w:rPr>
          <w:rFonts w:ascii="Times New Roman" w:eastAsia="Times New Roman" w:hAnsi="Times New Roman" w:cs="Times New Roman"/>
          <w:lang w:eastAsia="nl-NL"/>
        </w:rPr>
      </w:pPr>
    </w:p>
    <w:p w14:paraId="5F6158F0"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artikel 6:75 BW. Het bepaalde in de vorige zin geldt ook als de inbreuk bij koper bekend was of bekend had kunnen zijn door het verrichten van onderzoek. </w:t>
      </w:r>
    </w:p>
    <w:p w14:paraId="349DC7E7" w14:textId="77777777" w:rsidR="00083EC5" w:rsidRDefault="00083EC5" w:rsidP="007F6770">
      <w:pPr>
        <w:rPr>
          <w:rFonts w:ascii="Times New Roman" w:eastAsia="Times New Roman" w:hAnsi="Times New Roman" w:cs="Times New Roman"/>
          <w:lang w:eastAsia="nl-NL"/>
        </w:rPr>
      </w:pPr>
    </w:p>
    <w:p w14:paraId="240AC528"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14:paraId="4C3A5A02" w14:textId="77777777" w:rsidR="00083EC5" w:rsidRDefault="00083EC5" w:rsidP="007F6770">
      <w:pPr>
        <w:rPr>
          <w:rFonts w:ascii="Times New Roman" w:eastAsia="Times New Roman" w:hAnsi="Times New Roman" w:cs="Times New Roman"/>
          <w:lang w:eastAsia="nl-NL"/>
        </w:rPr>
      </w:pPr>
    </w:p>
    <w:p w14:paraId="759BEDB1"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4. Indien de door verkoper verstrekte garantie betrekking heeft op een door een derde geproduceerde zaak is garantie beperkt tot de garantie die door die producent wordt verstrekt. </w:t>
      </w:r>
    </w:p>
    <w:p w14:paraId="79FA9FE0" w14:textId="77777777" w:rsidR="00083EC5" w:rsidRDefault="00083EC5" w:rsidP="007F6770">
      <w:pPr>
        <w:rPr>
          <w:rFonts w:ascii="Times New Roman" w:eastAsia="Times New Roman" w:hAnsi="Times New Roman" w:cs="Times New Roman"/>
          <w:lang w:eastAsia="nl-NL"/>
        </w:rPr>
      </w:pPr>
    </w:p>
    <w:p w14:paraId="1ED448E4" w14:textId="77777777" w:rsidR="00083EC5" w:rsidRDefault="00083EC5" w:rsidP="007F6770">
      <w:pPr>
        <w:rPr>
          <w:rFonts w:ascii="Times New Roman" w:eastAsia="Times New Roman" w:hAnsi="Times New Roman" w:cs="Times New Roman"/>
          <w:lang w:eastAsia="nl-NL"/>
        </w:rPr>
      </w:pPr>
    </w:p>
    <w:p w14:paraId="50FD17B0"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Artikel 17: Toepasselijk recht </w:t>
      </w:r>
    </w:p>
    <w:p w14:paraId="18829202"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1. Op deze overeenkomst tussen verkoper en koper is uitsluitend het Nederlands recht van toepassing. De Nederlandse rechter is bevoegd. </w:t>
      </w:r>
    </w:p>
    <w:p w14:paraId="64280CBF" w14:textId="77777777" w:rsidR="00083EC5" w:rsidRDefault="00083EC5" w:rsidP="007F6770">
      <w:pPr>
        <w:rPr>
          <w:rFonts w:ascii="Times New Roman" w:eastAsia="Times New Roman" w:hAnsi="Times New Roman" w:cs="Times New Roman"/>
          <w:lang w:eastAsia="nl-NL"/>
        </w:rPr>
      </w:pPr>
    </w:p>
    <w:p w14:paraId="6F7DFA2A"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2. De toepasselijkheid van het Weens Koopverdrag is uitgesloten. </w:t>
      </w:r>
    </w:p>
    <w:p w14:paraId="4EF303FC" w14:textId="77777777" w:rsidR="00083EC5" w:rsidRDefault="00083EC5" w:rsidP="007F6770">
      <w:pPr>
        <w:rPr>
          <w:rFonts w:ascii="Times New Roman" w:eastAsia="Times New Roman" w:hAnsi="Times New Roman" w:cs="Times New Roman"/>
          <w:lang w:eastAsia="nl-NL"/>
        </w:rPr>
      </w:pPr>
    </w:p>
    <w:p w14:paraId="5BECB595" w14:textId="77777777" w:rsidR="00083EC5"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 xml:space="preserve">3. Wanneer in een gerechtelijke procedure een of meerdere bepalingen van deze algemene voorwaarden als onredelijk bezwarend worden aangemerkt, dan blijven de overige bepalingen onverminderd van kracht. </w:t>
      </w:r>
    </w:p>
    <w:p w14:paraId="22FF0992" w14:textId="77777777" w:rsidR="00083EC5" w:rsidRDefault="00083EC5" w:rsidP="007F6770">
      <w:pPr>
        <w:rPr>
          <w:rFonts w:ascii="Times New Roman" w:eastAsia="Times New Roman" w:hAnsi="Times New Roman" w:cs="Times New Roman"/>
          <w:lang w:eastAsia="nl-NL"/>
        </w:rPr>
      </w:pPr>
    </w:p>
    <w:p w14:paraId="2D1EE3DB" w14:textId="77777777" w:rsidR="00083EC5" w:rsidRDefault="00083EC5" w:rsidP="007F6770">
      <w:pPr>
        <w:rPr>
          <w:rFonts w:ascii="Times New Roman" w:eastAsia="Times New Roman" w:hAnsi="Times New Roman" w:cs="Times New Roman"/>
          <w:lang w:eastAsia="nl-NL"/>
        </w:rPr>
      </w:pPr>
    </w:p>
    <w:p w14:paraId="15181CC8" w14:textId="77777777" w:rsidR="007F6770" w:rsidRPr="007F6770" w:rsidRDefault="007F6770" w:rsidP="007F6770">
      <w:pPr>
        <w:rPr>
          <w:rFonts w:ascii="Times New Roman" w:eastAsia="Times New Roman" w:hAnsi="Times New Roman" w:cs="Times New Roman"/>
          <w:lang w:eastAsia="nl-NL"/>
        </w:rPr>
      </w:pPr>
      <w:r w:rsidRPr="007F6770">
        <w:rPr>
          <w:rFonts w:ascii="Times New Roman" w:eastAsia="Times New Roman" w:hAnsi="Times New Roman" w:cs="Times New Roman"/>
          <w:lang w:eastAsia="nl-NL"/>
        </w:rPr>
        <w:t>Artikel 18: Forumkeuze Alle geschillen die voortvloeien uit deze overeenkomst worden exclusief voorgelegd aan de bevoegde rechter van de Rechtbank Oost-Brabant, locatie ’s-Hertogenbosch.</w:t>
      </w:r>
    </w:p>
    <w:p w14:paraId="5914DE6D" w14:textId="77777777" w:rsidR="006427C7" w:rsidRDefault="00083EC5"/>
    <w:sectPr w:rsidR="006427C7" w:rsidSect="009079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70"/>
    <w:rsid w:val="00083EC5"/>
    <w:rsid w:val="00700DD0"/>
    <w:rsid w:val="007F6770"/>
    <w:rsid w:val="0090791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5B5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5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2311</Words>
  <Characters>12716</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Sterrenburg | PEP</dc:creator>
  <cp:keywords/>
  <dc:description/>
  <cp:lastModifiedBy>Janneke Sterrenburg | PEP</cp:lastModifiedBy>
  <cp:revision>1</cp:revision>
  <dcterms:created xsi:type="dcterms:W3CDTF">2019-10-10T13:16:00Z</dcterms:created>
  <dcterms:modified xsi:type="dcterms:W3CDTF">2019-10-10T13:26:00Z</dcterms:modified>
</cp:coreProperties>
</file>